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77" w:rsidRPr="00D648EB" w:rsidRDefault="00D648EB">
      <w:pPr>
        <w:rPr>
          <w:sz w:val="52"/>
          <w:szCs w:val="52"/>
        </w:rPr>
      </w:pPr>
      <w:r w:rsidRPr="00D648EB">
        <w:rPr>
          <w:sz w:val="52"/>
          <w:szCs w:val="52"/>
        </w:rPr>
        <w:t>An Example of using APE for our “Response to Literature” question of the week:</w:t>
      </w:r>
      <w:bookmarkStart w:id="0" w:name="_GoBack"/>
      <w:bookmarkEnd w:id="0"/>
    </w:p>
    <w:p w:rsidR="00D648EB" w:rsidRPr="00D648EB" w:rsidRDefault="00D648EB">
      <w:pPr>
        <w:rPr>
          <w:sz w:val="52"/>
          <w:szCs w:val="52"/>
        </w:rPr>
      </w:pPr>
      <w:r w:rsidRPr="00D648EB">
        <w:rPr>
          <w:sz w:val="52"/>
          <w:szCs w:val="52"/>
        </w:rPr>
        <w:t xml:space="preserve">The most important qualities I think a president should have are being able to change the world, have responsibility, as well as courage, spirit, and will.  In the text it states Franklin Roosevelt provided food and jobs to help turn people’s lives around.  Abraham Lincoln stated he “should bear the responsibilities of his course.”  Lastly, the text states presidents ask more of themselves than they can give.  It is clear to me that these are the most important qualities of a president.  </w:t>
      </w:r>
    </w:p>
    <w:p w:rsidR="00D648EB" w:rsidRDefault="00D648EB"/>
    <w:sectPr w:rsidR="00D64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8EB"/>
    <w:rsid w:val="008D1077"/>
    <w:rsid w:val="00D6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F90B9-35D7-497E-9537-628E8038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Brownsburg Community Schools</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Burke</dc:creator>
  <cp:keywords/>
  <dc:description/>
  <cp:lastModifiedBy>Bill Burke</cp:lastModifiedBy>
  <cp:revision>1</cp:revision>
  <dcterms:created xsi:type="dcterms:W3CDTF">2013-11-08T17:42:00Z</dcterms:created>
  <dcterms:modified xsi:type="dcterms:W3CDTF">2013-11-08T17:47:00Z</dcterms:modified>
</cp:coreProperties>
</file>